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4" w:rsidRDefault="00BD01F4" w:rsidP="00BD01F4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D01F4" w:rsidRDefault="00BD01F4" w:rsidP="00BD01F4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1F4" w:rsidRDefault="00BD01F4" w:rsidP="00BD01F4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сельского поселения</w:t>
      </w:r>
    </w:p>
    <w:p w:rsidR="00BD01F4" w:rsidRDefault="00C732A5" w:rsidP="00BD01F4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Пригородный </w:t>
      </w:r>
      <w:r w:rsidR="00BD01F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BD01F4" w:rsidRDefault="00E53B94" w:rsidP="00C726E4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Фитисова В.П. </w:t>
      </w:r>
      <w:r w:rsidR="00BD01F4">
        <w:rPr>
          <w:rFonts w:ascii="Times New Roman" w:hAnsi="Times New Roman" w:cs="Times New Roman"/>
          <w:sz w:val="28"/>
          <w:szCs w:val="28"/>
        </w:rPr>
        <w:t>/___________/</w:t>
      </w:r>
    </w:p>
    <w:p w:rsidR="00204E65" w:rsidRDefault="00BD01F4" w:rsidP="00BD01F4">
      <w:pPr>
        <w:pStyle w:val="Default"/>
        <w:ind w:firstLine="540"/>
        <w:jc w:val="both"/>
      </w:pPr>
      <w:r>
        <w:rPr>
          <w:sz w:val="28"/>
          <w:szCs w:val="28"/>
        </w:rPr>
        <w:t xml:space="preserve"> </w:t>
      </w:r>
    </w:p>
    <w:p w:rsidR="0086759E" w:rsidRPr="0086759E" w:rsidRDefault="00204E65" w:rsidP="0086759E">
      <w:pPr>
        <w:pStyle w:val="Default"/>
        <w:spacing w:line="276" w:lineRule="auto"/>
        <w:ind w:firstLine="540"/>
        <w:jc w:val="center"/>
        <w:rPr>
          <w:b/>
          <w:sz w:val="28"/>
          <w:szCs w:val="28"/>
        </w:rPr>
      </w:pPr>
      <w:r w:rsidRPr="0086759E">
        <w:rPr>
          <w:b/>
          <w:sz w:val="28"/>
          <w:szCs w:val="28"/>
        </w:rPr>
        <w:t>Комплекс мер по расширению налогооблагаемой базы</w:t>
      </w:r>
    </w:p>
    <w:p w:rsidR="00BD01F4" w:rsidRDefault="00204E65" w:rsidP="0086759E">
      <w:pPr>
        <w:pStyle w:val="Default"/>
        <w:spacing w:line="276" w:lineRule="auto"/>
        <w:ind w:firstLine="540"/>
        <w:jc w:val="center"/>
        <w:rPr>
          <w:b/>
          <w:sz w:val="28"/>
          <w:szCs w:val="28"/>
        </w:rPr>
      </w:pPr>
      <w:r w:rsidRPr="0086759E">
        <w:rPr>
          <w:b/>
          <w:sz w:val="28"/>
          <w:szCs w:val="28"/>
        </w:rPr>
        <w:t>сельского</w:t>
      </w:r>
      <w:r w:rsidR="003C2817">
        <w:rPr>
          <w:b/>
          <w:sz w:val="28"/>
          <w:szCs w:val="28"/>
        </w:rPr>
        <w:t xml:space="preserve"> поселения Пригородный</w:t>
      </w:r>
      <w:bookmarkStart w:id="1" w:name="_GoBack"/>
      <w:bookmarkEnd w:id="1"/>
      <w:r w:rsidRPr="0086759E">
        <w:rPr>
          <w:b/>
          <w:sz w:val="28"/>
          <w:szCs w:val="28"/>
        </w:rPr>
        <w:t xml:space="preserve"> сельсовет</w:t>
      </w:r>
    </w:p>
    <w:p w:rsidR="0086759E" w:rsidRDefault="0086759E" w:rsidP="0086759E">
      <w:pPr>
        <w:pStyle w:val="Default"/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Усманского муниципального района</w:t>
      </w:r>
    </w:p>
    <w:p w:rsidR="0086759E" w:rsidRPr="0086759E" w:rsidRDefault="0086759E" w:rsidP="0086759E">
      <w:pPr>
        <w:pStyle w:val="Default"/>
        <w:ind w:firstLine="540"/>
        <w:jc w:val="center"/>
        <w:rPr>
          <w:b/>
          <w:sz w:val="28"/>
          <w:szCs w:val="28"/>
        </w:rPr>
      </w:pPr>
    </w:p>
    <w:tbl>
      <w:tblPr>
        <w:tblStyle w:val="a3"/>
        <w:tblW w:w="11761" w:type="dxa"/>
        <w:tblLook w:val="04A0" w:firstRow="1" w:lastRow="0" w:firstColumn="1" w:lastColumn="0" w:noHBand="0" w:noVBand="1"/>
      </w:tblPr>
      <w:tblGrid>
        <w:gridCol w:w="846"/>
        <w:gridCol w:w="6095"/>
        <w:gridCol w:w="2410"/>
        <w:gridCol w:w="2410"/>
      </w:tblGrid>
      <w:tr w:rsidR="00BD01F4" w:rsidTr="00BB228C">
        <w:trPr>
          <w:gridAfter w:val="1"/>
          <w:wAfter w:w="2410" w:type="dxa"/>
        </w:trPr>
        <w:tc>
          <w:tcPr>
            <w:tcW w:w="846" w:type="dxa"/>
          </w:tcPr>
          <w:p w:rsidR="00BD01F4" w:rsidRPr="00CE55CC" w:rsidRDefault="00BD01F4" w:rsidP="00204E65">
            <w:pPr>
              <w:pStyle w:val="Default"/>
              <w:jc w:val="both"/>
              <w:rPr>
                <w:sz w:val="28"/>
                <w:szCs w:val="28"/>
              </w:rPr>
            </w:pPr>
            <w:r w:rsidRPr="00CE55CC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BD01F4" w:rsidRPr="00CE55CC" w:rsidRDefault="002E022E" w:rsidP="003D6F30">
            <w:pPr>
              <w:pStyle w:val="Default"/>
              <w:jc w:val="both"/>
              <w:rPr>
                <w:sz w:val="28"/>
                <w:szCs w:val="28"/>
              </w:rPr>
            </w:pPr>
            <w:r w:rsidRPr="00CE55CC">
              <w:rPr>
                <w:sz w:val="28"/>
                <w:szCs w:val="28"/>
              </w:rPr>
              <w:t>На</w:t>
            </w:r>
            <w:r w:rsidR="00BD01F4" w:rsidRPr="00CE55CC">
              <w:rPr>
                <w:sz w:val="28"/>
                <w:szCs w:val="28"/>
              </w:rPr>
              <w:t xml:space="preserve">именование направлений </w:t>
            </w:r>
            <w:r w:rsidR="00823816" w:rsidRPr="00CE55CC">
              <w:rPr>
                <w:sz w:val="28"/>
                <w:szCs w:val="28"/>
              </w:rPr>
              <w:t xml:space="preserve"> и мероприятий </w:t>
            </w:r>
          </w:p>
        </w:tc>
        <w:tc>
          <w:tcPr>
            <w:tcW w:w="2410" w:type="dxa"/>
          </w:tcPr>
          <w:p w:rsidR="00BD01F4" w:rsidRPr="00CE55CC" w:rsidRDefault="00BD01F4" w:rsidP="00204E65">
            <w:pPr>
              <w:pStyle w:val="Default"/>
              <w:jc w:val="both"/>
              <w:rPr>
                <w:sz w:val="28"/>
                <w:szCs w:val="28"/>
              </w:rPr>
            </w:pPr>
            <w:r w:rsidRPr="00CE55CC">
              <w:rPr>
                <w:sz w:val="28"/>
                <w:szCs w:val="28"/>
              </w:rPr>
              <w:t>Срок исполнения</w:t>
            </w:r>
          </w:p>
        </w:tc>
      </w:tr>
      <w:tr w:rsidR="002D788B" w:rsidRPr="00C732A5" w:rsidTr="00BB228C">
        <w:trPr>
          <w:gridAfter w:val="1"/>
          <w:wAfter w:w="2410" w:type="dxa"/>
        </w:trPr>
        <w:tc>
          <w:tcPr>
            <w:tcW w:w="846" w:type="dxa"/>
          </w:tcPr>
          <w:p w:rsidR="002D788B" w:rsidRPr="00CE55CC" w:rsidRDefault="00B528BA" w:rsidP="00204E65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Ⅰ.</w:t>
            </w:r>
          </w:p>
        </w:tc>
        <w:tc>
          <w:tcPr>
            <w:tcW w:w="6095" w:type="dxa"/>
          </w:tcPr>
          <w:p w:rsidR="002D788B" w:rsidRDefault="0084385A" w:rsidP="00204E65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Подготовка информации</w:t>
            </w:r>
            <w:r w:rsidR="002D788B" w:rsidRPr="00CE55CC">
              <w:rPr>
                <w:b/>
              </w:rPr>
              <w:t>, характеризующих экономический потенциал населения</w:t>
            </w:r>
          </w:p>
          <w:p w:rsidR="00574017" w:rsidRPr="00CE55CC" w:rsidRDefault="00574017" w:rsidP="00204E65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2D788B" w:rsidRDefault="002D788B" w:rsidP="00204E65">
            <w:pPr>
              <w:pStyle w:val="Default"/>
              <w:jc w:val="both"/>
            </w:pPr>
          </w:p>
        </w:tc>
      </w:tr>
      <w:tr w:rsidR="00DD15E1" w:rsidTr="00BB228C">
        <w:trPr>
          <w:gridAfter w:val="1"/>
          <w:wAfter w:w="2410" w:type="dxa"/>
        </w:trPr>
        <w:tc>
          <w:tcPr>
            <w:tcW w:w="846" w:type="dxa"/>
          </w:tcPr>
          <w:p w:rsidR="00DD15E1" w:rsidRDefault="002D788B" w:rsidP="00204E65">
            <w:pPr>
              <w:pStyle w:val="Default"/>
              <w:jc w:val="both"/>
            </w:pPr>
            <w:r>
              <w:t>1.1</w:t>
            </w:r>
          </w:p>
        </w:tc>
        <w:tc>
          <w:tcPr>
            <w:tcW w:w="6095" w:type="dxa"/>
          </w:tcPr>
          <w:p w:rsidR="00DD15E1" w:rsidRDefault="00DD15E1" w:rsidP="00204E65">
            <w:pPr>
              <w:pStyle w:val="Default"/>
              <w:jc w:val="both"/>
            </w:pPr>
            <w:r>
              <w:t xml:space="preserve">Составить перечень и описание свободных земельных участков для размещения объектов согласно Генеральному  Плану поселения и Правилам застройки </w:t>
            </w:r>
          </w:p>
        </w:tc>
        <w:tc>
          <w:tcPr>
            <w:tcW w:w="2410" w:type="dxa"/>
          </w:tcPr>
          <w:p w:rsidR="00DD15E1" w:rsidRDefault="00DD15E1" w:rsidP="00EC060C">
            <w:pPr>
              <w:pStyle w:val="Default"/>
              <w:jc w:val="center"/>
            </w:pPr>
          </w:p>
          <w:p w:rsidR="00DD15E1" w:rsidRDefault="00DD15E1" w:rsidP="00EC060C">
            <w:pPr>
              <w:pStyle w:val="Default"/>
              <w:jc w:val="center"/>
            </w:pPr>
            <w:r>
              <w:t>до 15.12.2018 года</w:t>
            </w:r>
          </w:p>
        </w:tc>
      </w:tr>
      <w:tr w:rsidR="00DD15E1" w:rsidTr="00BB228C">
        <w:trPr>
          <w:gridAfter w:val="1"/>
          <w:wAfter w:w="2410" w:type="dxa"/>
        </w:trPr>
        <w:tc>
          <w:tcPr>
            <w:tcW w:w="846" w:type="dxa"/>
          </w:tcPr>
          <w:p w:rsidR="00DD15E1" w:rsidRDefault="002D788B" w:rsidP="00204E65">
            <w:pPr>
              <w:pStyle w:val="Default"/>
              <w:jc w:val="both"/>
            </w:pPr>
            <w:r>
              <w:t>1.2</w:t>
            </w:r>
          </w:p>
        </w:tc>
        <w:tc>
          <w:tcPr>
            <w:tcW w:w="6095" w:type="dxa"/>
          </w:tcPr>
          <w:p w:rsidR="00DD15E1" w:rsidRDefault="00DD15E1" w:rsidP="00204E65">
            <w:pPr>
              <w:pStyle w:val="Default"/>
              <w:jc w:val="both"/>
            </w:pPr>
            <w:r>
              <w:t>Составить перечень и описание неиспользуемых помещений, предлагаемых инвесторам</w:t>
            </w:r>
          </w:p>
        </w:tc>
        <w:tc>
          <w:tcPr>
            <w:tcW w:w="2410" w:type="dxa"/>
          </w:tcPr>
          <w:p w:rsidR="00DD15E1" w:rsidRDefault="00DD15E1" w:rsidP="00EC060C">
            <w:pPr>
              <w:pStyle w:val="Default"/>
              <w:jc w:val="center"/>
            </w:pPr>
            <w:r>
              <w:t>до 15.12.2018 года</w:t>
            </w:r>
          </w:p>
        </w:tc>
      </w:tr>
      <w:tr w:rsidR="00DD15E1" w:rsidTr="00BB228C">
        <w:trPr>
          <w:gridAfter w:val="1"/>
          <w:wAfter w:w="2410" w:type="dxa"/>
        </w:trPr>
        <w:tc>
          <w:tcPr>
            <w:tcW w:w="846" w:type="dxa"/>
          </w:tcPr>
          <w:p w:rsidR="00DD15E1" w:rsidRDefault="002D788B" w:rsidP="00204E65">
            <w:pPr>
              <w:pStyle w:val="Default"/>
              <w:jc w:val="both"/>
            </w:pPr>
            <w:r>
              <w:t>1.3</w:t>
            </w:r>
          </w:p>
        </w:tc>
        <w:tc>
          <w:tcPr>
            <w:tcW w:w="6095" w:type="dxa"/>
          </w:tcPr>
          <w:p w:rsidR="00DD15E1" w:rsidRDefault="00E70FE6" w:rsidP="00204E65">
            <w:pPr>
              <w:pStyle w:val="Default"/>
              <w:jc w:val="both"/>
            </w:pPr>
            <w:r>
              <w:t>Составить свод свободных трудовых ресурсов с указанием пола, возраста, образования, квалификации</w:t>
            </w:r>
          </w:p>
          <w:p w:rsidR="00574017" w:rsidRDefault="00574017" w:rsidP="00204E65">
            <w:pPr>
              <w:pStyle w:val="Default"/>
              <w:jc w:val="both"/>
            </w:pPr>
          </w:p>
        </w:tc>
        <w:tc>
          <w:tcPr>
            <w:tcW w:w="2410" w:type="dxa"/>
          </w:tcPr>
          <w:p w:rsidR="00DD15E1" w:rsidRDefault="00E70FE6" w:rsidP="00EC060C">
            <w:pPr>
              <w:pStyle w:val="Default"/>
              <w:jc w:val="center"/>
            </w:pPr>
            <w:r>
              <w:t>д</w:t>
            </w:r>
            <w:r w:rsidR="002D788B">
              <w:t>о 25.12.2018 года</w:t>
            </w:r>
          </w:p>
        </w:tc>
      </w:tr>
      <w:tr w:rsidR="00BB228C" w:rsidRPr="00C732A5" w:rsidTr="00BB228C">
        <w:trPr>
          <w:gridAfter w:val="1"/>
          <w:wAfter w:w="2410" w:type="dxa"/>
        </w:trPr>
        <w:tc>
          <w:tcPr>
            <w:tcW w:w="846" w:type="dxa"/>
          </w:tcPr>
          <w:p w:rsidR="00BB228C" w:rsidRPr="00574017" w:rsidRDefault="00B528BA" w:rsidP="00204E65">
            <w:pPr>
              <w:pStyle w:val="Defaul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ⅠⅠ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095" w:type="dxa"/>
          </w:tcPr>
          <w:p w:rsidR="00BB228C" w:rsidRPr="00574017" w:rsidRDefault="00BB228C" w:rsidP="00574017">
            <w:pPr>
              <w:pStyle w:val="Default"/>
              <w:jc w:val="both"/>
              <w:rPr>
                <w:b/>
              </w:rPr>
            </w:pPr>
            <w:r w:rsidRPr="00574017">
              <w:rPr>
                <w:b/>
              </w:rPr>
              <w:t>Повышение информированности граждан, субъектов хозяйственной деятельности о потенциале поселения</w:t>
            </w:r>
            <w:r w:rsidR="00574017">
              <w:rPr>
                <w:b/>
              </w:rPr>
              <w:t xml:space="preserve">,  </w:t>
            </w:r>
            <w:r w:rsidRPr="00574017">
              <w:rPr>
                <w:b/>
              </w:rPr>
              <w:t xml:space="preserve"> действующих мерах господдержки </w:t>
            </w:r>
          </w:p>
        </w:tc>
        <w:tc>
          <w:tcPr>
            <w:tcW w:w="2410" w:type="dxa"/>
          </w:tcPr>
          <w:p w:rsidR="00BB228C" w:rsidRDefault="00BB228C" w:rsidP="00EC060C">
            <w:pPr>
              <w:pStyle w:val="Default"/>
              <w:jc w:val="center"/>
            </w:pPr>
          </w:p>
        </w:tc>
      </w:tr>
      <w:tr w:rsidR="00823816" w:rsidTr="00BB228C">
        <w:trPr>
          <w:gridAfter w:val="1"/>
          <w:wAfter w:w="2410" w:type="dxa"/>
        </w:trPr>
        <w:tc>
          <w:tcPr>
            <w:tcW w:w="846" w:type="dxa"/>
          </w:tcPr>
          <w:p w:rsidR="00823816" w:rsidRDefault="00E70FE6" w:rsidP="00204E65">
            <w:pPr>
              <w:pStyle w:val="Default"/>
              <w:jc w:val="both"/>
            </w:pPr>
            <w:r>
              <w:t>2</w:t>
            </w:r>
            <w:r w:rsidR="00DD15E1">
              <w:t>.1</w:t>
            </w:r>
          </w:p>
        </w:tc>
        <w:tc>
          <w:tcPr>
            <w:tcW w:w="6095" w:type="dxa"/>
          </w:tcPr>
          <w:p w:rsidR="00823816" w:rsidRDefault="00574017" w:rsidP="00204E65">
            <w:pPr>
              <w:pStyle w:val="Default"/>
              <w:jc w:val="both"/>
            </w:pPr>
            <w:r>
              <w:t>На официальном сайте администрации поселения создать раздел «Инвесторам»</w:t>
            </w:r>
            <w:r w:rsidR="00254A47">
              <w:t>, наполнить его следующими подразделами</w:t>
            </w:r>
            <w:r>
              <w:t>:</w:t>
            </w:r>
          </w:p>
          <w:p w:rsidR="00254A47" w:rsidRDefault="00254A47" w:rsidP="00204E65">
            <w:pPr>
              <w:pStyle w:val="Default"/>
              <w:jc w:val="both"/>
            </w:pPr>
            <w:r>
              <w:t>- «Инвестиционные площадки» (п.п.1.1.,1.2.);</w:t>
            </w:r>
          </w:p>
          <w:p w:rsidR="00254A47" w:rsidRDefault="00254A47" w:rsidP="00204E65">
            <w:pPr>
              <w:pStyle w:val="Default"/>
              <w:jc w:val="both"/>
            </w:pPr>
            <w:r>
              <w:t>- «Свободные</w:t>
            </w:r>
            <w:r w:rsidR="00574017">
              <w:t xml:space="preserve"> </w:t>
            </w:r>
            <w:r>
              <w:t>трудовые ресурсы» (п.1.3.);</w:t>
            </w:r>
          </w:p>
          <w:p w:rsidR="00574017" w:rsidRDefault="00254A47" w:rsidP="00204E65">
            <w:pPr>
              <w:pStyle w:val="Default"/>
              <w:jc w:val="both"/>
            </w:pPr>
            <w:r>
              <w:t>- «</w:t>
            </w:r>
            <w:r w:rsidRPr="00254A47">
              <w:t>Государственная поддержка предпринимателям</w:t>
            </w:r>
            <w:r>
              <w:t xml:space="preserve">» </w:t>
            </w:r>
          </w:p>
          <w:p w:rsidR="00254A47" w:rsidRDefault="00254A47" w:rsidP="00204E65">
            <w:pPr>
              <w:pStyle w:val="Default"/>
              <w:jc w:val="both"/>
            </w:pPr>
            <w:r>
              <w:t>(с размещением информации</w:t>
            </w:r>
            <w:r w:rsidR="00B528BA">
              <w:t xml:space="preserve"> о Перечне муниципального имуществе, предназначенного для предоставления субъектам малого и среднего предпринимательства;</w:t>
            </w:r>
          </w:p>
          <w:p w:rsidR="00574017" w:rsidRDefault="006A47A6" w:rsidP="00204E65">
            <w:pPr>
              <w:pStyle w:val="Default"/>
              <w:jc w:val="both"/>
            </w:pPr>
            <w:r>
              <w:t>- разместить ссылку</w:t>
            </w:r>
            <w:r w:rsidR="0009624F">
              <w:t xml:space="preserve"> на «Инвестиционный портал Усманского района»</w:t>
            </w:r>
          </w:p>
        </w:tc>
        <w:tc>
          <w:tcPr>
            <w:tcW w:w="2410" w:type="dxa"/>
          </w:tcPr>
          <w:p w:rsidR="00823816" w:rsidRDefault="00254A47" w:rsidP="00EC060C">
            <w:pPr>
              <w:pStyle w:val="Default"/>
              <w:jc w:val="center"/>
            </w:pPr>
            <w:r>
              <w:t>до 01.01.2019г.</w:t>
            </w:r>
          </w:p>
        </w:tc>
      </w:tr>
      <w:tr w:rsidR="00BB228C" w:rsidTr="00BB228C">
        <w:trPr>
          <w:gridAfter w:val="1"/>
          <w:wAfter w:w="2410" w:type="dxa"/>
        </w:trPr>
        <w:tc>
          <w:tcPr>
            <w:tcW w:w="846" w:type="dxa"/>
          </w:tcPr>
          <w:p w:rsidR="00BB228C" w:rsidRDefault="0009624F" w:rsidP="00204E65">
            <w:pPr>
              <w:pStyle w:val="Default"/>
              <w:jc w:val="both"/>
            </w:pPr>
            <w:r>
              <w:t>2.2.</w:t>
            </w:r>
          </w:p>
        </w:tc>
        <w:tc>
          <w:tcPr>
            <w:tcW w:w="6095" w:type="dxa"/>
          </w:tcPr>
          <w:p w:rsidR="00254A47" w:rsidRDefault="0009624F" w:rsidP="00204E65">
            <w:pPr>
              <w:pStyle w:val="Default"/>
              <w:jc w:val="both"/>
            </w:pPr>
            <w:r>
              <w:t>Дополнить раздел «Малый бизнес»</w:t>
            </w:r>
            <w:r w:rsidR="00254A47">
              <w:t xml:space="preserve"> следующими подразделами: </w:t>
            </w:r>
          </w:p>
          <w:p w:rsidR="0009624F" w:rsidRDefault="0009624F" w:rsidP="00254A47">
            <w:pPr>
              <w:pStyle w:val="Default"/>
              <w:jc w:val="both"/>
            </w:pPr>
            <w:r>
              <w:t xml:space="preserve"> </w:t>
            </w:r>
            <w:r w:rsidR="00254A47">
              <w:t>- «</w:t>
            </w:r>
            <w:r w:rsidR="00254A47" w:rsidRPr="00254A47">
              <w:t>Государственная поддержка предпринимателям</w:t>
            </w:r>
            <w:r w:rsidR="00254A47">
              <w:t>»</w:t>
            </w:r>
          </w:p>
          <w:p w:rsidR="00254A47" w:rsidRDefault="00254A47" w:rsidP="00254A47">
            <w:pPr>
              <w:pStyle w:val="Default"/>
              <w:jc w:val="both"/>
            </w:pPr>
            <w:r>
              <w:t>- «Полезное для бизнеса»»</w:t>
            </w:r>
          </w:p>
        </w:tc>
        <w:tc>
          <w:tcPr>
            <w:tcW w:w="2410" w:type="dxa"/>
          </w:tcPr>
          <w:p w:rsidR="00BB228C" w:rsidRDefault="00431E96" w:rsidP="00EC060C">
            <w:pPr>
              <w:pStyle w:val="Default"/>
              <w:jc w:val="center"/>
            </w:pPr>
            <w:r>
              <w:t>до 01.01.2019г.</w:t>
            </w:r>
          </w:p>
        </w:tc>
      </w:tr>
      <w:tr w:rsidR="00BB228C" w:rsidTr="00BB228C">
        <w:trPr>
          <w:gridAfter w:val="1"/>
          <w:wAfter w:w="2410" w:type="dxa"/>
        </w:trPr>
        <w:tc>
          <w:tcPr>
            <w:tcW w:w="846" w:type="dxa"/>
          </w:tcPr>
          <w:p w:rsidR="00BB228C" w:rsidRDefault="00B528BA" w:rsidP="00204E65">
            <w:pPr>
              <w:pStyle w:val="Default"/>
              <w:jc w:val="both"/>
            </w:pPr>
            <w:r>
              <w:t>2.3.</w:t>
            </w:r>
          </w:p>
        </w:tc>
        <w:tc>
          <w:tcPr>
            <w:tcW w:w="6095" w:type="dxa"/>
          </w:tcPr>
          <w:p w:rsidR="00BB228C" w:rsidRDefault="00B528BA" w:rsidP="00204E65">
            <w:pPr>
              <w:pStyle w:val="Default"/>
              <w:jc w:val="both"/>
            </w:pPr>
            <w:r>
              <w:t xml:space="preserve">Поддерживать разделы </w:t>
            </w:r>
            <w:r w:rsidR="00C374C2">
              <w:t xml:space="preserve"> сайта администрации поселения </w:t>
            </w:r>
            <w:r>
              <w:t>«Инвесторам», «Малый бизнес» в актуальном состоянии</w:t>
            </w:r>
          </w:p>
        </w:tc>
        <w:tc>
          <w:tcPr>
            <w:tcW w:w="2410" w:type="dxa"/>
          </w:tcPr>
          <w:p w:rsidR="00BB228C" w:rsidRDefault="00EB0B91" w:rsidP="00EC060C">
            <w:pPr>
              <w:pStyle w:val="Default"/>
              <w:jc w:val="center"/>
            </w:pPr>
            <w:r>
              <w:t>п</w:t>
            </w:r>
            <w:r w:rsidR="00B528BA">
              <w:t>остоянно, по мере необходимости</w:t>
            </w:r>
          </w:p>
          <w:p w:rsidR="00431E96" w:rsidRDefault="00431E96" w:rsidP="00EC060C">
            <w:pPr>
              <w:pStyle w:val="Default"/>
              <w:jc w:val="center"/>
            </w:pPr>
          </w:p>
        </w:tc>
      </w:tr>
      <w:tr w:rsidR="00003E74" w:rsidTr="00BB228C">
        <w:trPr>
          <w:gridAfter w:val="1"/>
          <w:wAfter w:w="2410" w:type="dxa"/>
        </w:trPr>
        <w:tc>
          <w:tcPr>
            <w:tcW w:w="846" w:type="dxa"/>
          </w:tcPr>
          <w:p w:rsidR="00003E74" w:rsidRDefault="00003E74" w:rsidP="00204E65">
            <w:pPr>
              <w:pStyle w:val="Default"/>
              <w:jc w:val="both"/>
            </w:pPr>
            <w:r>
              <w:t>2.4.</w:t>
            </w:r>
          </w:p>
        </w:tc>
        <w:tc>
          <w:tcPr>
            <w:tcW w:w="6095" w:type="dxa"/>
          </w:tcPr>
          <w:p w:rsidR="00003E74" w:rsidRDefault="00003E74" w:rsidP="00204E65">
            <w:pPr>
              <w:pStyle w:val="Default"/>
              <w:jc w:val="both"/>
            </w:pPr>
            <w:r>
              <w:t>Предоставлять актуальную информацию о свободных земельных участках и неиспользуемых помещениях в администрацию района для размещения на Инвестиционном портале  Усманского района</w:t>
            </w:r>
            <w:r w:rsidR="00714B2F">
              <w:t xml:space="preserve"> </w:t>
            </w:r>
          </w:p>
        </w:tc>
        <w:tc>
          <w:tcPr>
            <w:tcW w:w="2410" w:type="dxa"/>
          </w:tcPr>
          <w:p w:rsidR="00003E74" w:rsidRDefault="00EB0B91" w:rsidP="00EC060C">
            <w:pPr>
              <w:pStyle w:val="Default"/>
              <w:jc w:val="center"/>
            </w:pPr>
            <w:r>
              <w:t>е</w:t>
            </w:r>
            <w:r w:rsidR="00003E74">
              <w:t>жеквартально</w:t>
            </w:r>
          </w:p>
        </w:tc>
      </w:tr>
      <w:tr w:rsidR="00823816" w:rsidTr="00BB228C">
        <w:trPr>
          <w:gridAfter w:val="1"/>
          <w:wAfter w:w="2410" w:type="dxa"/>
        </w:trPr>
        <w:tc>
          <w:tcPr>
            <w:tcW w:w="846" w:type="dxa"/>
          </w:tcPr>
          <w:p w:rsidR="00823816" w:rsidRDefault="00003E74" w:rsidP="00204E65">
            <w:pPr>
              <w:pStyle w:val="Default"/>
              <w:jc w:val="both"/>
            </w:pPr>
            <w:r>
              <w:t>2.5</w:t>
            </w:r>
            <w:r w:rsidR="00B528BA">
              <w:t>.</w:t>
            </w:r>
          </w:p>
        </w:tc>
        <w:tc>
          <w:tcPr>
            <w:tcW w:w="6095" w:type="dxa"/>
          </w:tcPr>
          <w:p w:rsidR="00823816" w:rsidRDefault="00B87891" w:rsidP="00B87891">
            <w:pPr>
              <w:pStyle w:val="Default"/>
              <w:jc w:val="both"/>
            </w:pPr>
            <w:r>
              <w:t>Обеспечить полноту информации, размещенной</w:t>
            </w:r>
            <w:r w:rsidR="00B528BA">
              <w:t xml:space="preserve"> на стенде «Развитие малого бизнеса и кооперации»</w:t>
            </w:r>
            <w:r>
              <w:t xml:space="preserve"> в здании администрации поселения и ее актуализацию.</w:t>
            </w:r>
          </w:p>
        </w:tc>
        <w:tc>
          <w:tcPr>
            <w:tcW w:w="2410" w:type="dxa"/>
          </w:tcPr>
          <w:p w:rsidR="00823816" w:rsidRDefault="00EB0B91" w:rsidP="00EC060C">
            <w:pPr>
              <w:pStyle w:val="Default"/>
              <w:jc w:val="center"/>
            </w:pPr>
            <w:r>
              <w:t>п</w:t>
            </w:r>
            <w:r w:rsidR="00B528BA">
              <w:t>остоянно, по мере необходимости</w:t>
            </w:r>
          </w:p>
        </w:tc>
      </w:tr>
      <w:tr w:rsidR="00823816" w:rsidTr="00BB228C">
        <w:trPr>
          <w:gridAfter w:val="1"/>
          <w:wAfter w:w="2410" w:type="dxa"/>
        </w:trPr>
        <w:tc>
          <w:tcPr>
            <w:tcW w:w="846" w:type="dxa"/>
          </w:tcPr>
          <w:p w:rsidR="00823816" w:rsidRDefault="00003E74" w:rsidP="00204E65">
            <w:pPr>
              <w:pStyle w:val="Default"/>
              <w:jc w:val="both"/>
            </w:pPr>
            <w:r>
              <w:lastRenderedPageBreak/>
              <w:t>2.6</w:t>
            </w:r>
            <w:r w:rsidR="0039231B">
              <w:t>.</w:t>
            </w:r>
          </w:p>
        </w:tc>
        <w:tc>
          <w:tcPr>
            <w:tcW w:w="6095" w:type="dxa"/>
          </w:tcPr>
          <w:p w:rsidR="0086718D" w:rsidRDefault="00B87891" w:rsidP="00204E65">
            <w:pPr>
              <w:pStyle w:val="Default"/>
              <w:jc w:val="both"/>
            </w:pPr>
            <w:r>
              <w:t>Обеспечить доведение информации</w:t>
            </w:r>
            <w:r w:rsidR="00167410">
              <w:t xml:space="preserve"> о мерах поддержки</w:t>
            </w:r>
            <w:r w:rsidR="00BD384F">
              <w:t xml:space="preserve"> </w:t>
            </w:r>
            <w:r w:rsidR="0086718D">
              <w:t xml:space="preserve">предпринимателей и </w:t>
            </w:r>
            <w:r>
              <w:t xml:space="preserve">имеющемся </w:t>
            </w:r>
            <w:r w:rsidR="0086718D">
              <w:t xml:space="preserve">потенциале </w:t>
            </w:r>
            <w:r>
              <w:t xml:space="preserve">развития </w:t>
            </w:r>
            <w:r w:rsidR="0086718D">
              <w:t>поселения   на сходах граждан</w:t>
            </w:r>
            <w:r>
              <w:t>.</w:t>
            </w:r>
          </w:p>
        </w:tc>
        <w:tc>
          <w:tcPr>
            <w:tcW w:w="2410" w:type="dxa"/>
          </w:tcPr>
          <w:p w:rsidR="00823816" w:rsidRDefault="00823816" w:rsidP="00492BF7">
            <w:pPr>
              <w:pStyle w:val="Default"/>
              <w:jc w:val="center"/>
            </w:pPr>
          </w:p>
          <w:p w:rsidR="0086718D" w:rsidRDefault="001B6F2A" w:rsidP="00492BF7">
            <w:pPr>
              <w:pStyle w:val="Default"/>
              <w:jc w:val="center"/>
            </w:pPr>
            <w:r>
              <w:t>не менее 2 раза в год</w:t>
            </w:r>
          </w:p>
          <w:p w:rsidR="0086718D" w:rsidRDefault="0086718D" w:rsidP="00492BF7">
            <w:pPr>
              <w:pStyle w:val="Default"/>
              <w:jc w:val="center"/>
            </w:pPr>
          </w:p>
        </w:tc>
      </w:tr>
      <w:tr w:rsidR="00823816" w:rsidTr="00BB228C">
        <w:trPr>
          <w:gridAfter w:val="1"/>
          <w:wAfter w:w="2410" w:type="dxa"/>
        </w:trPr>
        <w:tc>
          <w:tcPr>
            <w:tcW w:w="846" w:type="dxa"/>
          </w:tcPr>
          <w:p w:rsidR="00823816" w:rsidRDefault="00003E74" w:rsidP="00204E65">
            <w:pPr>
              <w:pStyle w:val="Default"/>
              <w:jc w:val="both"/>
            </w:pPr>
            <w:r>
              <w:t>2.7.</w:t>
            </w:r>
          </w:p>
        </w:tc>
        <w:tc>
          <w:tcPr>
            <w:tcW w:w="6095" w:type="dxa"/>
          </w:tcPr>
          <w:p w:rsidR="00823816" w:rsidRDefault="00003E74" w:rsidP="00204E65">
            <w:pPr>
              <w:pStyle w:val="Default"/>
              <w:jc w:val="both"/>
            </w:pPr>
            <w:r>
              <w:t>Проводить индивидуальную информационно-разъяснительную работу с активными гражданами</w:t>
            </w:r>
            <w:r w:rsidR="00B87891">
              <w:t xml:space="preserve"> с целью </w:t>
            </w:r>
            <w:r w:rsidR="0022206B">
              <w:t>их вовлечения в предпринимательскую деятельность.</w:t>
            </w:r>
          </w:p>
        </w:tc>
        <w:tc>
          <w:tcPr>
            <w:tcW w:w="2410" w:type="dxa"/>
          </w:tcPr>
          <w:p w:rsidR="00823816" w:rsidRDefault="00823816" w:rsidP="00492BF7">
            <w:pPr>
              <w:pStyle w:val="Default"/>
              <w:jc w:val="center"/>
            </w:pPr>
          </w:p>
          <w:p w:rsidR="00003E74" w:rsidRDefault="00EB0B91" w:rsidP="00492BF7">
            <w:pPr>
              <w:pStyle w:val="Default"/>
              <w:jc w:val="center"/>
            </w:pPr>
            <w:r>
              <w:t>п</w:t>
            </w:r>
            <w:r w:rsidR="00003E74">
              <w:t>остоянно</w:t>
            </w:r>
          </w:p>
          <w:p w:rsidR="00003E74" w:rsidRDefault="00003E74" w:rsidP="00492BF7">
            <w:pPr>
              <w:pStyle w:val="Default"/>
              <w:jc w:val="center"/>
            </w:pPr>
          </w:p>
        </w:tc>
      </w:tr>
      <w:tr w:rsidR="0022206B" w:rsidTr="00BB228C">
        <w:tc>
          <w:tcPr>
            <w:tcW w:w="846" w:type="dxa"/>
          </w:tcPr>
          <w:p w:rsidR="0022206B" w:rsidRPr="0022206B" w:rsidRDefault="0022206B" w:rsidP="00431E96">
            <w:pPr>
              <w:pStyle w:val="Default"/>
              <w:jc w:val="both"/>
            </w:pPr>
            <w:r w:rsidRPr="0022206B">
              <w:t xml:space="preserve">2.8. </w:t>
            </w:r>
          </w:p>
        </w:tc>
        <w:tc>
          <w:tcPr>
            <w:tcW w:w="6095" w:type="dxa"/>
          </w:tcPr>
          <w:p w:rsidR="0022206B" w:rsidRDefault="0022206B" w:rsidP="00431E96">
            <w:pPr>
              <w:pStyle w:val="Default"/>
              <w:jc w:val="both"/>
            </w:pPr>
            <w:r w:rsidRPr="0022206B">
              <w:t>Обеспечить участие</w:t>
            </w:r>
            <w:r>
              <w:t xml:space="preserve"> молодых, активных людей, начинающих и действующих предпринимателей в районных и областных мероприятиях по развитию малого бизнеса и кооперации.</w:t>
            </w:r>
          </w:p>
          <w:p w:rsidR="00EB0B91" w:rsidRPr="0022206B" w:rsidRDefault="00EB0B91" w:rsidP="00431E96">
            <w:pPr>
              <w:pStyle w:val="Default"/>
              <w:jc w:val="both"/>
            </w:pPr>
          </w:p>
        </w:tc>
        <w:tc>
          <w:tcPr>
            <w:tcW w:w="2410" w:type="dxa"/>
          </w:tcPr>
          <w:p w:rsidR="0022206B" w:rsidRDefault="00EB0B91" w:rsidP="00492BF7">
            <w:pPr>
              <w:pStyle w:val="Default"/>
              <w:jc w:val="center"/>
            </w:pPr>
            <w:r>
              <w:t>в</w:t>
            </w:r>
            <w:r w:rsidR="0022206B">
              <w:t xml:space="preserve"> течение года</w:t>
            </w:r>
          </w:p>
        </w:tc>
        <w:tc>
          <w:tcPr>
            <w:tcW w:w="2410" w:type="dxa"/>
          </w:tcPr>
          <w:p w:rsidR="0022206B" w:rsidRDefault="0022206B" w:rsidP="00431E96">
            <w:pPr>
              <w:pStyle w:val="Default"/>
              <w:jc w:val="both"/>
            </w:pPr>
          </w:p>
        </w:tc>
      </w:tr>
      <w:tr w:rsidR="00431E96" w:rsidRPr="00C732A5" w:rsidTr="00BB228C">
        <w:tc>
          <w:tcPr>
            <w:tcW w:w="846" w:type="dxa"/>
          </w:tcPr>
          <w:p w:rsidR="00431E96" w:rsidRDefault="00003E74" w:rsidP="00431E96">
            <w:pPr>
              <w:pStyle w:val="Default"/>
              <w:jc w:val="both"/>
            </w:pPr>
            <w:proofErr w:type="spellStart"/>
            <w:r>
              <w:rPr>
                <w:b/>
              </w:rPr>
              <w:t>ⅠⅠⅠ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095" w:type="dxa"/>
          </w:tcPr>
          <w:p w:rsidR="00431E96" w:rsidRPr="00003E74" w:rsidRDefault="00EB0B91" w:rsidP="00431E96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Содействие развитию действующих хозяйствующих субъектов</w:t>
            </w:r>
          </w:p>
        </w:tc>
        <w:tc>
          <w:tcPr>
            <w:tcW w:w="2410" w:type="dxa"/>
          </w:tcPr>
          <w:p w:rsidR="00431E96" w:rsidRDefault="00431E96" w:rsidP="00431E96">
            <w:pPr>
              <w:pStyle w:val="Default"/>
              <w:jc w:val="both"/>
            </w:pPr>
          </w:p>
        </w:tc>
        <w:tc>
          <w:tcPr>
            <w:tcW w:w="2410" w:type="dxa"/>
          </w:tcPr>
          <w:p w:rsidR="00431E96" w:rsidRDefault="00431E96" w:rsidP="00431E96">
            <w:pPr>
              <w:pStyle w:val="Default"/>
              <w:jc w:val="both"/>
            </w:pPr>
          </w:p>
        </w:tc>
      </w:tr>
      <w:tr w:rsidR="00EB0B91" w:rsidTr="00BB228C">
        <w:tc>
          <w:tcPr>
            <w:tcW w:w="846" w:type="dxa"/>
          </w:tcPr>
          <w:p w:rsidR="00EB0B91" w:rsidRDefault="00EB0B91" w:rsidP="00431E96">
            <w:pPr>
              <w:pStyle w:val="Default"/>
              <w:jc w:val="both"/>
            </w:pPr>
            <w:r>
              <w:t>3.1.</w:t>
            </w:r>
          </w:p>
        </w:tc>
        <w:tc>
          <w:tcPr>
            <w:tcW w:w="6095" w:type="dxa"/>
          </w:tcPr>
          <w:p w:rsidR="00EB0B91" w:rsidRDefault="00EB0B91" w:rsidP="00EB0B91">
            <w:pPr>
              <w:pStyle w:val="Default"/>
              <w:jc w:val="both"/>
            </w:pPr>
            <w:r>
              <w:t>Осуществлять мониторинг работы действующих предприятий. Оказывать им  помощь в решении проблем в рамках своих полномочий.</w:t>
            </w:r>
          </w:p>
        </w:tc>
        <w:tc>
          <w:tcPr>
            <w:tcW w:w="2410" w:type="dxa"/>
          </w:tcPr>
          <w:p w:rsidR="00EB0B91" w:rsidRDefault="00EB0B91" w:rsidP="00EB0B91">
            <w:pPr>
              <w:pStyle w:val="Default"/>
              <w:jc w:val="center"/>
            </w:pPr>
            <w:r>
              <w:t>постоянно</w:t>
            </w:r>
          </w:p>
        </w:tc>
        <w:tc>
          <w:tcPr>
            <w:tcW w:w="2410" w:type="dxa"/>
          </w:tcPr>
          <w:p w:rsidR="00EB0B91" w:rsidRDefault="00EB0B91" w:rsidP="00431E96">
            <w:pPr>
              <w:pStyle w:val="Default"/>
              <w:jc w:val="both"/>
            </w:pPr>
          </w:p>
        </w:tc>
      </w:tr>
      <w:tr w:rsidR="00431E96" w:rsidTr="00BB228C">
        <w:tc>
          <w:tcPr>
            <w:tcW w:w="846" w:type="dxa"/>
          </w:tcPr>
          <w:p w:rsidR="00431E96" w:rsidRDefault="00EB0B91" w:rsidP="00431E96">
            <w:pPr>
              <w:pStyle w:val="Default"/>
              <w:jc w:val="both"/>
            </w:pPr>
            <w:r>
              <w:t>3.2.</w:t>
            </w:r>
          </w:p>
        </w:tc>
        <w:tc>
          <w:tcPr>
            <w:tcW w:w="6095" w:type="dxa"/>
          </w:tcPr>
          <w:p w:rsidR="00431E96" w:rsidRDefault="00EB0B91" w:rsidP="00EB0B91">
            <w:pPr>
              <w:pStyle w:val="Default"/>
              <w:jc w:val="both"/>
            </w:pPr>
            <w:r>
              <w:t>Осуществлять тесное взаимодействие с инвесторами, осуществляющими реализацию проектов на территории поселения. Оказывать им всестороннюю помощь в становлении бизнеса.</w:t>
            </w:r>
          </w:p>
        </w:tc>
        <w:tc>
          <w:tcPr>
            <w:tcW w:w="2410" w:type="dxa"/>
          </w:tcPr>
          <w:p w:rsidR="00431E96" w:rsidRDefault="00EB0B91" w:rsidP="00EB0B91">
            <w:pPr>
              <w:pStyle w:val="Default"/>
              <w:jc w:val="center"/>
            </w:pPr>
            <w:r>
              <w:t>постоянно</w:t>
            </w:r>
          </w:p>
        </w:tc>
        <w:tc>
          <w:tcPr>
            <w:tcW w:w="2410" w:type="dxa"/>
          </w:tcPr>
          <w:p w:rsidR="00431E96" w:rsidRDefault="00431E96" w:rsidP="00431E96">
            <w:pPr>
              <w:pStyle w:val="Default"/>
              <w:jc w:val="both"/>
            </w:pPr>
          </w:p>
        </w:tc>
      </w:tr>
      <w:tr w:rsidR="00431E96" w:rsidTr="00BB228C">
        <w:trPr>
          <w:gridAfter w:val="1"/>
          <w:wAfter w:w="2410" w:type="dxa"/>
        </w:trPr>
        <w:tc>
          <w:tcPr>
            <w:tcW w:w="846" w:type="dxa"/>
          </w:tcPr>
          <w:p w:rsidR="00431E96" w:rsidRDefault="00AE5182" w:rsidP="00431E96">
            <w:pPr>
              <w:pStyle w:val="Default"/>
              <w:jc w:val="both"/>
            </w:pPr>
            <w:r>
              <w:t>3.3.</w:t>
            </w:r>
          </w:p>
        </w:tc>
        <w:tc>
          <w:tcPr>
            <w:tcW w:w="6095" w:type="dxa"/>
          </w:tcPr>
          <w:p w:rsidR="00431E96" w:rsidRDefault="00AE5182" w:rsidP="00563660">
            <w:pPr>
              <w:pStyle w:val="Default"/>
            </w:pPr>
            <w:r>
              <w:t>Осущ</w:t>
            </w:r>
            <w:r w:rsidR="00563660">
              <w:t>ествлять мониторинг производства сельхозпродукции в ЛПХ и сбыту продукции. Продолжить работу по вовлечению граждан  ЛПХ в сельскохозяйственные кооперативы.</w:t>
            </w:r>
          </w:p>
          <w:p w:rsidR="004804C9" w:rsidRDefault="004804C9" w:rsidP="00563660">
            <w:pPr>
              <w:pStyle w:val="Default"/>
            </w:pPr>
          </w:p>
        </w:tc>
        <w:tc>
          <w:tcPr>
            <w:tcW w:w="2410" w:type="dxa"/>
          </w:tcPr>
          <w:p w:rsidR="00431E96" w:rsidRDefault="00563660" w:rsidP="00EB0B91">
            <w:pPr>
              <w:pStyle w:val="Default"/>
              <w:jc w:val="center"/>
            </w:pPr>
            <w:r>
              <w:t>постоянно</w:t>
            </w:r>
          </w:p>
        </w:tc>
      </w:tr>
      <w:tr w:rsidR="000617C9" w:rsidRPr="00C732A5" w:rsidTr="00BB228C">
        <w:trPr>
          <w:gridAfter w:val="1"/>
          <w:wAfter w:w="2410" w:type="dxa"/>
        </w:trPr>
        <w:tc>
          <w:tcPr>
            <w:tcW w:w="846" w:type="dxa"/>
          </w:tcPr>
          <w:p w:rsidR="000617C9" w:rsidRDefault="00B66F62" w:rsidP="00C374C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Ⅰ</w:t>
            </w:r>
            <w:r>
              <w:rPr>
                <w:b/>
                <w:lang w:val="en-US"/>
              </w:rPr>
              <w:t>V</w:t>
            </w:r>
            <w:r w:rsidRPr="0022206B">
              <w:rPr>
                <w:b/>
              </w:rPr>
              <w:t>.</w:t>
            </w:r>
          </w:p>
        </w:tc>
        <w:tc>
          <w:tcPr>
            <w:tcW w:w="6095" w:type="dxa"/>
          </w:tcPr>
          <w:p w:rsidR="000617C9" w:rsidRPr="00003E74" w:rsidRDefault="000617C9" w:rsidP="00B66F62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r w:rsidR="00B66F62">
              <w:rPr>
                <w:b/>
              </w:rPr>
              <w:t xml:space="preserve">полноты налогооблагаемой базы граждан для начисления  земельного налога и налога на имущество физических лиц </w:t>
            </w:r>
          </w:p>
        </w:tc>
        <w:tc>
          <w:tcPr>
            <w:tcW w:w="2410" w:type="dxa"/>
          </w:tcPr>
          <w:p w:rsidR="000617C9" w:rsidRDefault="000617C9" w:rsidP="00EB0B91">
            <w:pPr>
              <w:pStyle w:val="Default"/>
              <w:jc w:val="center"/>
            </w:pPr>
          </w:p>
        </w:tc>
      </w:tr>
      <w:tr w:rsidR="000617C9" w:rsidRPr="00A54691" w:rsidTr="00BB228C">
        <w:trPr>
          <w:gridAfter w:val="1"/>
          <w:wAfter w:w="2410" w:type="dxa"/>
        </w:trPr>
        <w:tc>
          <w:tcPr>
            <w:tcW w:w="846" w:type="dxa"/>
          </w:tcPr>
          <w:p w:rsidR="000617C9" w:rsidRPr="00B66F62" w:rsidRDefault="00B66F62" w:rsidP="00C374C2">
            <w:pPr>
              <w:pStyle w:val="Default"/>
              <w:jc w:val="both"/>
            </w:pPr>
            <w:r w:rsidRPr="00B66F62">
              <w:t>4.1.</w:t>
            </w:r>
          </w:p>
        </w:tc>
        <w:tc>
          <w:tcPr>
            <w:tcW w:w="6095" w:type="dxa"/>
          </w:tcPr>
          <w:p w:rsidR="000617C9" w:rsidRPr="00890C19" w:rsidRDefault="00890C19" w:rsidP="003C0D07">
            <w:pPr>
              <w:pStyle w:val="1"/>
              <w:spacing w:before="0"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Провести </w:t>
            </w:r>
            <w:r w:rsidR="00BE2051">
              <w:rPr>
                <w:lang w:val="ru-RU"/>
              </w:rPr>
              <w:t>100%-</w:t>
            </w:r>
            <w:proofErr w:type="spellStart"/>
            <w:r w:rsidR="00BE2051">
              <w:rPr>
                <w:lang w:val="ru-RU"/>
              </w:rPr>
              <w:t>ый</w:t>
            </w:r>
            <w:proofErr w:type="spellEnd"/>
            <w:r w:rsidR="00BE205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подворный обход домовладений на предмет уточнения</w:t>
            </w:r>
            <w:r w:rsidR="00A54691" w:rsidRPr="00A54691">
              <w:rPr>
                <w:lang w:val="ru-RU"/>
              </w:rPr>
              <w:t xml:space="preserve">  сведений </w:t>
            </w:r>
            <w:r w:rsidR="00A54691">
              <w:rPr>
                <w:lang w:val="ru-RU"/>
              </w:rPr>
              <w:t xml:space="preserve">о земельных участках и </w:t>
            </w:r>
            <w:r w:rsidR="00A54691" w:rsidRPr="00A54691">
              <w:rPr>
                <w:lang w:val="ru-RU"/>
              </w:rPr>
              <w:t xml:space="preserve"> объектах недвижимого имущества и их правообладателях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410" w:type="dxa"/>
          </w:tcPr>
          <w:p w:rsidR="000617C9" w:rsidRDefault="00C83774" w:rsidP="00EB0B91">
            <w:pPr>
              <w:pStyle w:val="Default"/>
              <w:jc w:val="center"/>
            </w:pPr>
            <w:r>
              <w:t>до 01.04.2019 года</w:t>
            </w:r>
          </w:p>
        </w:tc>
      </w:tr>
      <w:tr w:rsidR="000617C9" w:rsidRPr="00A54691" w:rsidTr="00BB228C">
        <w:trPr>
          <w:gridAfter w:val="1"/>
          <w:wAfter w:w="2410" w:type="dxa"/>
        </w:trPr>
        <w:tc>
          <w:tcPr>
            <w:tcW w:w="846" w:type="dxa"/>
          </w:tcPr>
          <w:p w:rsidR="000617C9" w:rsidRPr="00BE2051" w:rsidRDefault="00890C19" w:rsidP="00C374C2">
            <w:pPr>
              <w:pStyle w:val="Default"/>
              <w:jc w:val="both"/>
            </w:pPr>
            <w:r w:rsidRPr="00BE2051">
              <w:t>4.2.</w:t>
            </w:r>
          </w:p>
        </w:tc>
        <w:tc>
          <w:tcPr>
            <w:tcW w:w="6095" w:type="dxa"/>
          </w:tcPr>
          <w:p w:rsidR="000617C9" w:rsidRPr="00003E74" w:rsidRDefault="00890C19" w:rsidP="00890C19">
            <w:pPr>
              <w:pStyle w:val="Default"/>
              <w:jc w:val="both"/>
              <w:rPr>
                <w:b/>
              </w:rPr>
            </w:pPr>
            <w:r w:rsidRPr="00890C19">
              <w:t>Провести св</w:t>
            </w:r>
            <w:r w:rsidR="00C311C5">
              <w:t xml:space="preserve">ерку полученных фактических данных с </w:t>
            </w:r>
            <w:r w:rsidRPr="00890C19">
              <w:t xml:space="preserve"> ЕГРН </w:t>
            </w:r>
            <w:r w:rsidR="00C311C5">
              <w:t xml:space="preserve">и данными налоговой инспекции </w:t>
            </w:r>
            <w:r w:rsidRPr="00890C19">
              <w:t xml:space="preserve"> и  составить список объектов</w:t>
            </w:r>
            <w:r>
              <w:rPr>
                <w:b/>
              </w:rPr>
              <w:t xml:space="preserve">, </w:t>
            </w:r>
            <w:r w:rsidRPr="00890C19">
              <w:t xml:space="preserve"> не включенных в состав объектов налого</w:t>
            </w:r>
            <w:r w:rsidR="00C83774">
              <w:t>о</w:t>
            </w:r>
            <w:r w:rsidRPr="00890C19">
              <w:t xml:space="preserve">бложения  </w:t>
            </w:r>
          </w:p>
        </w:tc>
        <w:tc>
          <w:tcPr>
            <w:tcW w:w="2410" w:type="dxa"/>
          </w:tcPr>
          <w:p w:rsidR="000617C9" w:rsidRDefault="00C83774" w:rsidP="00EB0B91">
            <w:pPr>
              <w:pStyle w:val="Default"/>
              <w:jc w:val="center"/>
            </w:pPr>
            <w:r>
              <w:t>до 01.05.2019 года</w:t>
            </w:r>
          </w:p>
        </w:tc>
      </w:tr>
      <w:tr w:rsidR="00BE2051" w:rsidRPr="00BE2051" w:rsidTr="00BB228C">
        <w:trPr>
          <w:gridAfter w:val="1"/>
          <w:wAfter w:w="2410" w:type="dxa"/>
        </w:trPr>
        <w:tc>
          <w:tcPr>
            <w:tcW w:w="846" w:type="dxa"/>
          </w:tcPr>
          <w:p w:rsidR="00BE2051" w:rsidRPr="00BE2051" w:rsidRDefault="00BE2051" w:rsidP="00C374C2">
            <w:pPr>
              <w:pStyle w:val="Default"/>
              <w:jc w:val="both"/>
            </w:pPr>
            <w:r w:rsidRPr="00BE2051">
              <w:t>4.3.</w:t>
            </w:r>
          </w:p>
        </w:tc>
        <w:tc>
          <w:tcPr>
            <w:tcW w:w="6095" w:type="dxa"/>
          </w:tcPr>
          <w:p w:rsidR="00BE2051" w:rsidRPr="00C311C5" w:rsidRDefault="00BE2051" w:rsidP="00C311C5">
            <w:pPr>
              <w:pStyle w:val="1"/>
              <w:spacing w:before="0" w:after="0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разъяснительную работу</w:t>
            </w:r>
            <w:r w:rsidRPr="00BE2051">
              <w:rPr>
                <w:lang w:val="ru-RU"/>
              </w:rPr>
              <w:t xml:space="preserve"> с </w:t>
            </w:r>
            <w:r>
              <w:rPr>
                <w:lang w:val="ru-RU"/>
              </w:rPr>
              <w:t>каждым владельцем</w:t>
            </w:r>
            <w:r w:rsidRPr="00BE2051">
              <w:rPr>
                <w:lang w:val="ru-RU"/>
              </w:rPr>
              <w:t xml:space="preserve"> объектов недвижимого имуществ и земельных участков,</w:t>
            </w:r>
            <w:r>
              <w:rPr>
                <w:lang w:val="ru-RU"/>
              </w:rPr>
              <w:t xml:space="preserve"> не включенных </w:t>
            </w:r>
            <w:r w:rsidRPr="00890C19">
              <w:rPr>
                <w:lang w:val="ru-RU"/>
              </w:rPr>
              <w:t>в состав объектов налого</w:t>
            </w:r>
            <w:r w:rsidRPr="00BE2051">
              <w:rPr>
                <w:lang w:val="ru-RU"/>
              </w:rPr>
              <w:t>о</w:t>
            </w:r>
            <w:r w:rsidRPr="00890C19">
              <w:rPr>
                <w:lang w:val="ru-RU"/>
              </w:rPr>
              <w:t xml:space="preserve">бложения  </w:t>
            </w:r>
            <w:r w:rsidRPr="00BE2051">
              <w:rPr>
                <w:lang w:val="ru-RU"/>
              </w:rPr>
              <w:t>о необходимости регистрации права соб</w:t>
            </w:r>
            <w:r w:rsidR="00C72927">
              <w:rPr>
                <w:lang w:val="ru-RU"/>
              </w:rPr>
              <w:t>ственности на указанные объекты</w:t>
            </w:r>
          </w:p>
        </w:tc>
        <w:tc>
          <w:tcPr>
            <w:tcW w:w="2410" w:type="dxa"/>
          </w:tcPr>
          <w:p w:rsidR="00BE2051" w:rsidRDefault="00BE2051" w:rsidP="00EB0B91">
            <w:pPr>
              <w:pStyle w:val="Default"/>
              <w:jc w:val="center"/>
            </w:pPr>
            <w:r>
              <w:t>до 01.06.</w:t>
            </w:r>
            <w:r w:rsidR="00E64BC6">
              <w:t>2019</w:t>
            </w:r>
            <w:r>
              <w:t xml:space="preserve"> года</w:t>
            </w:r>
          </w:p>
        </w:tc>
      </w:tr>
      <w:tr w:rsidR="00C72927" w:rsidRPr="00C72927" w:rsidTr="00BB228C">
        <w:trPr>
          <w:gridAfter w:val="1"/>
          <w:wAfter w:w="2410" w:type="dxa"/>
        </w:trPr>
        <w:tc>
          <w:tcPr>
            <w:tcW w:w="846" w:type="dxa"/>
          </w:tcPr>
          <w:p w:rsidR="00C72927" w:rsidRPr="00C72927" w:rsidRDefault="00C72927" w:rsidP="00C374C2">
            <w:pPr>
              <w:pStyle w:val="Default"/>
              <w:jc w:val="both"/>
            </w:pPr>
            <w:r w:rsidRPr="00C72927">
              <w:t>4.4.</w:t>
            </w:r>
          </w:p>
        </w:tc>
        <w:tc>
          <w:tcPr>
            <w:tcW w:w="6095" w:type="dxa"/>
          </w:tcPr>
          <w:p w:rsidR="00C72927" w:rsidRPr="00C72927" w:rsidRDefault="00C72927" w:rsidP="00C72927">
            <w:pPr>
              <w:pStyle w:val="1"/>
              <w:spacing w:before="0" w:after="0"/>
              <w:jc w:val="both"/>
              <w:rPr>
                <w:lang w:val="ru-RU"/>
              </w:rPr>
            </w:pPr>
            <w:r w:rsidRPr="00C72927">
              <w:rPr>
                <w:lang w:val="ru-RU"/>
              </w:rPr>
              <w:t>Оказывать содействие физическим лицам в подготовке необходимых документов для оформления прав на объекты недвижимого имущества и  земельные участки</w:t>
            </w:r>
          </w:p>
          <w:p w:rsidR="00C72927" w:rsidRPr="00C72927" w:rsidRDefault="00C72927" w:rsidP="00C374C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72927" w:rsidRPr="00C72927" w:rsidRDefault="00C72927" w:rsidP="00EB0B91">
            <w:pPr>
              <w:pStyle w:val="Default"/>
              <w:jc w:val="center"/>
            </w:pPr>
            <w:r w:rsidRPr="00C72927">
              <w:t>постоянно</w:t>
            </w:r>
          </w:p>
        </w:tc>
      </w:tr>
      <w:tr w:rsidR="00C374C2" w:rsidRPr="00C732A5" w:rsidTr="00BB228C">
        <w:trPr>
          <w:gridAfter w:val="1"/>
          <w:wAfter w:w="2410" w:type="dxa"/>
        </w:trPr>
        <w:tc>
          <w:tcPr>
            <w:tcW w:w="846" w:type="dxa"/>
          </w:tcPr>
          <w:p w:rsidR="00C374C2" w:rsidRPr="0022206B" w:rsidRDefault="00C374C2" w:rsidP="00C374C2">
            <w:pPr>
              <w:pStyle w:val="Default"/>
              <w:jc w:val="both"/>
            </w:pPr>
            <w:r>
              <w:rPr>
                <w:b/>
                <w:lang w:val="en-US"/>
              </w:rPr>
              <w:t>V</w:t>
            </w:r>
            <w:r w:rsidRPr="0022206B">
              <w:rPr>
                <w:b/>
              </w:rPr>
              <w:t>.</w:t>
            </w:r>
          </w:p>
        </w:tc>
        <w:tc>
          <w:tcPr>
            <w:tcW w:w="6095" w:type="dxa"/>
          </w:tcPr>
          <w:p w:rsidR="00C374C2" w:rsidRPr="00003E74" w:rsidRDefault="00C374C2" w:rsidP="00C374C2">
            <w:pPr>
              <w:pStyle w:val="Default"/>
              <w:jc w:val="both"/>
              <w:rPr>
                <w:b/>
              </w:rPr>
            </w:pPr>
            <w:r w:rsidRPr="00003E74">
              <w:rPr>
                <w:b/>
              </w:rPr>
              <w:t xml:space="preserve">Повышение инвестиционной привлекательности поселения за счет развития инфраструктуры и повышения уровня благоустройства  </w:t>
            </w:r>
          </w:p>
        </w:tc>
        <w:tc>
          <w:tcPr>
            <w:tcW w:w="2410" w:type="dxa"/>
          </w:tcPr>
          <w:p w:rsidR="00C374C2" w:rsidRDefault="00C374C2" w:rsidP="00EB0B91">
            <w:pPr>
              <w:pStyle w:val="Default"/>
              <w:jc w:val="center"/>
            </w:pPr>
          </w:p>
        </w:tc>
      </w:tr>
      <w:tr w:rsidR="00C374C2" w:rsidRPr="00E53B94" w:rsidTr="00BB228C">
        <w:trPr>
          <w:gridAfter w:val="1"/>
          <w:wAfter w:w="2410" w:type="dxa"/>
        </w:trPr>
        <w:tc>
          <w:tcPr>
            <w:tcW w:w="846" w:type="dxa"/>
          </w:tcPr>
          <w:p w:rsidR="00C374C2" w:rsidRDefault="00B66F62" w:rsidP="00C374C2">
            <w:pPr>
              <w:pStyle w:val="Default"/>
              <w:jc w:val="both"/>
            </w:pPr>
            <w:r>
              <w:t>5</w:t>
            </w:r>
            <w:r w:rsidR="00C374C2">
              <w:t>.1.</w:t>
            </w:r>
          </w:p>
        </w:tc>
        <w:tc>
          <w:tcPr>
            <w:tcW w:w="6095" w:type="dxa"/>
          </w:tcPr>
          <w:p w:rsidR="00C374C2" w:rsidRDefault="00E53B94" w:rsidP="00C374C2">
            <w:pPr>
              <w:pStyle w:val="Default"/>
              <w:jc w:val="both"/>
            </w:pPr>
            <w:r>
              <w:t xml:space="preserve">Строительство КНС с. Пригородка, ул. </w:t>
            </w:r>
            <w:proofErr w:type="gramStart"/>
            <w:r>
              <w:t>Юбилейная</w:t>
            </w:r>
            <w:proofErr w:type="gramEnd"/>
          </w:p>
        </w:tc>
        <w:tc>
          <w:tcPr>
            <w:tcW w:w="2410" w:type="dxa"/>
          </w:tcPr>
          <w:p w:rsidR="00C374C2" w:rsidRDefault="00C374C2" w:rsidP="00EB0B91">
            <w:pPr>
              <w:pStyle w:val="Default"/>
              <w:jc w:val="center"/>
            </w:pPr>
            <w:r>
              <w:t>2019 год</w:t>
            </w:r>
          </w:p>
        </w:tc>
      </w:tr>
      <w:tr w:rsidR="00C374C2" w:rsidRPr="00E53B94" w:rsidTr="00BB228C">
        <w:trPr>
          <w:gridAfter w:val="1"/>
          <w:wAfter w:w="2410" w:type="dxa"/>
        </w:trPr>
        <w:tc>
          <w:tcPr>
            <w:tcW w:w="846" w:type="dxa"/>
          </w:tcPr>
          <w:p w:rsidR="00C374C2" w:rsidRDefault="00B66F62" w:rsidP="00C374C2">
            <w:pPr>
              <w:pStyle w:val="Default"/>
              <w:jc w:val="both"/>
            </w:pPr>
            <w:r>
              <w:t>5</w:t>
            </w:r>
            <w:r w:rsidR="00C374C2">
              <w:t>.2.</w:t>
            </w:r>
          </w:p>
        </w:tc>
        <w:tc>
          <w:tcPr>
            <w:tcW w:w="6095" w:type="dxa"/>
          </w:tcPr>
          <w:p w:rsidR="00C374C2" w:rsidRDefault="00E53B94" w:rsidP="00C374C2">
            <w:pPr>
              <w:pStyle w:val="Default"/>
              <w:jc w:val="both"/>
            </w:pPr>
            <w:r>
              <w:t xml:space="preserve">Строительство скважины с. Пригородка, ул. </w:t>
            </w:r>
            <w:proofErr w:type="gramStart"/>
            <w:r>
              <w:t>Лесная</w:t>
            </w:r>
            <w:proofErr w:type="gramEnd"/>
          </w:p>
        </w:tc>
        <w:tc>
          <w:tcPr>
            <w:tcW w:w="2410" w:type="dxa"/>
          </w:tcPr>
          <w:p w:rsidR="00C374C2" w:rsidRDefault="00C374C2" w:rsidP="00EB0B91">
            <w:pPr>
              <w:pStyle w:val="Default"/>
              <w:jc w:val="center"/>
            </w:pPr>
            <w:r>
              <w:t>2019 год</w:t>
            </w:r>
          </w:p>
        </w:tc>
      </w:tr>
      <w:tr w:rsidR="00C374C2" w:rsidRPr="00E53B94" w:rsidTr="00BB228C">
        <w:trPr>
          <w:gridAfter w:val="1"/>
          <w:wAfter w:w="2410" w:type="dxa"/>
        </w:trPr>
        <w:tc>
          <w:tcPr>
            <w:tcW w:w="846" w:type="dxa"/>
          </w:tcPr>
          <w:p w:rsidR="00C374C2" w:rsidRDefault="00B66F62" w:rsidP="00C374C2">
            <w:pPr>
              <w:pStyle w:val="Default"/>
              <w:jc w:val="both"/>
            </w:pPr>
            <w:r>
              <w:t>5</w:t>
            </w:r>
            <w:r w:rsidR="00C374C2">
              <w:t>.3.</w:t>
            </w:r>
          </w:p>
        </w:tc>
        <w:tc>
          <w:tcPr>
            <w:tcW w:w="6095" w:type="dxa"/>
          </w:tcPr>
          <w:p w:rsidR="00C374C2" w:rsidRDefault="00C374C2" w:rsidP="00C374C2">
            <w:pPr>
              <w:pStyle w:val="Default"/>
              <w:jc w:val="both"/>
            </w:pPr>
            <w:r>
              <w:t>и др.</w:t>
            </w:r>
          </w:p>
        </w:tc>
        <w:tc>
          <w:tcPr>
            <w:tcW w:w="2410" w:type="dxa"/>
          </w:tcPr>
          <w:p w:rsidR="00C374C2" w:rsidRDefault="00C374C2" w:rsidP="00C374C2">
            <w:pPr>
              <w:pStyle w:val="Default"/>
              <w:jc w:val="both"/>
            </w:pPr>
          </w:p>
        </w:tc>
      </w:tr>
      <w:tr w:rsidR="00C374C2" w:rsidRPr="00E53B94" w:rsidTr="00BB228C">
        <w:trPr>
          <w:gridAfter w:val="1"/>
          <w:wAfter w:w="2410" w:type="dxa"/>
        </w:trPr>
        <w:tc>
          <w:tcPr>
            <w:tcW w:w="846" w:type="dxa"/>
          </w:tcPr>
          <w:p w:rsidR="00C374C2" w:rsidRDefault="00C374C2" w:rsidP="00C374C2">
            <w:pPr>
              <w:pStyle w:val="Default"/>
              <w:jc w:val="both"/>
            </w:pPr>
          </w:p>
        </w:tc>
        <w:tc>
          <w:tcPr>
            <w:tcW w:w="6095" w:type="dxa"/>
          </w:tcPr>
          <w:p w:rsidR="00C374C2" w:rsidRDefault="00C374C2" w:rsidP="00C374C2">
            <w:pPr>
              <w:pStyle w:val="Default"/>
              <w:jc w:val="both"/>
            </w:pPr>
          </w:p>
        </w:tc>
        <w:tc>
          <w:tcPr>
            <w:tcW w:w="2410" w:type="dxa"/>
          </w:tcPr>
          <w:p w:rsidR="00C374C2" w:rsidRDefault="00C374C2" w:rsidP="00C374C2">
            <w:pPr>
              <w:pStyle w:val="Default"/>
              <w:jc w:val="both"/>
            </w:pPr>
          </w:p>
        </w:tc>
      </w:tr>
    </w:tbl>
    <w:p w:rsidR="00853AD5" w:rsidRPr="00B66F62" w:rsidRDefault="00853AD5" w:rsidP="00C311C5">
      <w:pPr>
        <w:pStyle w:val="Default"/>
        <w:ind w:firstLine="540"/>
        <w:jc w:val="both"/>
      </w:pPr>
    </w:p>
    <w:sectPr w:rsidR="00853AD5" w:rsidRPr="00B66F62" w:rsidSect="00003E7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29"/>
    <w:rsid w:val="00003E74"/>
    <w:rsid w:val="00037B85"/>
    <w:rsid w:val="000617C9"/>
    <w:rsid w:val="000630A2"/>
    <w:rsid w:val="00085C79"/>
    <w:rsid w:val="0009624F"/>
    <w:rsid w:val="00167410"/>
    <w:rsid w:val="00182524"/>
    <w:rsid w:val="001B6F2A"/>
    <w:rsid w:val="00204E65"/>
    <w:rsid w:val="0022206B"/>
    <w:rsid w:val="00254A47"/>
    <w:rsid w:val="002D788B"/>
    <w:rsid w:val="002E022E"/>
    <w:rsid w:val="003112B7"/>
    <w:rsid w:val="0039231B"/>
    <w:rsid w:val="003C0D07"/>
    <w:rsid w:val="003C2817"/>
    <w:rsid w:val="003D6F30"/>
    <w:rsid w:val="00431E96"/>
    <w:rsid w:val="00447EF6"/>
    <w:rsid w:val="004804C9"/>
    <w:rsid w:val="00492BF7"/>
    <w:rsid w:val="00563660"/>
    <w:rsid w:val="00574017"/>
    <w:rsid w:val="006A47A6"/>
    <w:rsid w:val="00714B2F"/>
    <w:rsid w:val="00823816"/>
    <w:rsid w:val="0084385A"/>
    <w:rsid w:val="00853AD5"/>
    <w:rsid w:val="0086718D"/>
    <w:rsid w:val="0086759E"/>
    <w:rsid w:val="00890C19"/>
    <w:rsid w:val="008B073F"/>
    <w:rsid w:val="00986629"/>
    <w:rsid w:val="00A54691"/>
    <w:rsid w:val="00AE5182"/>
    <w:rsid w:val="00B42F95"/>
    <w:rsid w:val="00B45007"/>
    <w:rsid w:val="00B528BA"/>
    <w:rsid w:val="00B66F62"/>
    <w:rsid w:val="00B87891"/>
    <w:rsid w:val="00BB228C"/>
    <w:rsid w:val="00BD01F4"/>
    <w:rsid w:val="00BD384F"/>
    <w:rsid w:val="00BE2051"/>
    <w:rsid w:val="00C050EE"/>
    <w:rsid w:val="00C311C5"/>
    <w:rsid w:val="00C374C2"/>
    <w:rsid w:val="00C726E4"/>
    <w:rsid w:val="00C72927"/>
    <w:rsid w:val="00C732A5"/>
    <w:rsid w:val="00C83774"/>
    <w:rsid w:val="00CE55CC"/>
    <w:rsid w:val="00DD15E1"/>
    <w:rsid w:val="00E53B94"/>
    <w:rsid w:val="00E64BC6"/>
    <w:rsid w:val="00E70FE6"/>
    <w:rsid w:val="00E85353"/>
    <w:rsid w:val="00EB0B91"/>
    <w:rsid w:val="00EC060C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62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E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0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D0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E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EF6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rsid w:val="00B66F62"/>
    <w:pPr>
      <w:widowControl w:val="0"/>
      <w:suppressAutoHyphens/>
      <w:spacing w:before="280" w:after="119" w:line="240" w:lineRule="auto"/>
      <w:ind w:firstLine="0"/>
      <w:jc w:val="left"/>
    </w:pPr>
    <w:rPr>
      <w:rFonts w:eastAsia="Andale Sans UI" w:cs="Times New Roman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62"/>
    <w:pPr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E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0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D0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E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EF6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rsid w:val="00B66F62"/>
    <w:pPr>
      <w:widowControl w:val="0"/>
      <w:suppressAutoHyphens/>
      <w:spacing w:before="280" w:after="119" w:line="240" w:lineRule="auto"/>
      <w:ind w:firstLine="0"/>
      <w:jc w:val="left"/>
    </w:pPr>
    <w:rPr>
      <w:rFonts w:eastAsia="Andale Sans U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34</cp:revision>
  <cp:lastPrinted>2018-11-27T07:57:00Z</cp:lastPrinted>
  <dcterms:created xsi:type="dcterms:W3CDTF">2018-11-21T09:14:00Z</dcterms:created>
  <dcterms:modified xsi:type="dcterms:W3CDTF">2018-11-27T07:57:00Z</dcterms:modified>
</cp:coreProperties>
</file>